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91" w:rsidRDefault="00241691">
      <w:pPr>
        <w:pStyle w:val="a3"/>
        <w:spacing w:before="4"/>
        <w:ind w:left="0"/>
        <w:rPr>
          <w:sz w:val="17"/>
        </w:rPr>
      </w:pPr>
    </w:p>
    <w:p w:rsidR="006A4D34" w:rsidRPr="006A4D34" w:rsidRDefault="006A4D34" w:rsidP="006A4D34">
      <w:pPr>
        <w:pStyle w:val="a3"/>
        <w:tabs>
          <w:tab w:val="left" w:pos="5894"/>
        </w:tabs>
        <w:rPr>
          <w:sz w:val="24"/>
          <w:szCs w:val="24"/>
        </w:rPr>
      </w:pPr>
      <w:r>
        <w:rPr>
          <w:sz w:val="24"/>
          <w:szCs w:val="24"/>
        </w:rPr>
        <w:t xml:space="preserve">СОГЛАСОВАНО:                                                             </w:t>
      </w:r>
      <w:r w:rsidRPr="006A4D34">
        <w:rPr>
          <w:sz w:val="24"/>
          <w:szCs w:val="24"/>
        </w:rPr>
        <w:t>УТВЕРЖДАЮ</w:t>
      </w:r>
      <w:r>
        <w:rPr>
          <w:sz w:val="24"/>
          <w:szCs w:val="24"/>
        </w:rPr>
        <w:t>:</w:t>
      </w:r>
    </w:p>
    <w:p w:rsidR="006A4D34" w:rsidRPr="006A4D34" w:rsidRDefault="006A4D34" w:rsidP="006A4D34">
      <w:pPr>
        <w:pStyle w:val="a3"/>
        <w:tabs>
          <w:tab w:val="left" w:pos="5894"/>
        </w:tabs>
        <w:rPr>
          <w:sz w:val="24"/>
          <w:szCs w:val="24"/>
        </w:rPr>
      </w:pPr>
      <w:r w:rsidRPr="006A4D34">
        <w:rPr>
          <w:sz w:val="24"/>
          <w:szCs w:val="24"/>
        </w:rPr>
        <w:t>На</w:t>
      </w:r>
      <w:r w:rsidRPr="006A4D34">
        <w:rPr>
          <w:spacing w:val="-5"/>
          <w:sz w:val="24"/>
          <w:szCs w:val="24"/>
        </w:rPr>
        <w:t xml:space="preserve"> </w:t>
      </w:r>
      <w:r w:rsidRPr="006A4D34">
        <w:rPr>
          <w:sz w:val="24"/>
          <w:szCs w:val="24"/>
        </w:rPr>
        <w:t>педагогическом</w:t>
      </w:r>
      <w:r w:rsidRPr="006A4D34">
        <w:rPr>
          <w:spacing w:val="-1"/>
          <w:sz w:val="24"/>
          <w:szCs w:val="24"/>
        </w:rPr>
        <w:t xml:space="preserve"> </w:t>
      </w:r>
      <w:r w:rsidRPr="006A4D34">
        <w:rPr>
          <w:sz w:val="24"/>
          <w:szCs w:val="24"/>
        </w:rPr>
        <w:t xml:space="preserve">совете              </w:t>
      </w:r>
      <w:r>
        <w:rPr>
          <w:sz w:val="24"/>
          <w:szCs w:val="24"/>
        </w:rPr>
        <w:t xml:space="preserve">                               </w:t>
      </w:r>
      <w:r w:rsidRPr="006A4D34">
        <w:rPr>
          <w:sz w:val="24"/>
          <w:szCs w:val="24"/>
        </w:rPr>
        <w:t xml:space="preserve">   Заведующая</w:t>
      </w:r>
      <w:r w:rsidRPr="006A4D34">
        <w:rPr>
          <w:spacing w:val="-1"/>
          <w:sz w:val="24"/>
          <w:szCs w:val="24"/>
        </w:rPr>
        <w:t xml:space="preserve"> </w:t>
      </w:r>
      <w:r w:rsidRPr="006A4D34">
        <w:rPr>
          <w:sz w:val="24"/>
          <w:szCs w:val="24"/>
        </w:rPr>
        <w:t>МДОУ</w:t>
      </w:r>
    </w:p>
    <w:p w:rsidR="006A4D34" w:rsidRPr="006A4D34" w:rsidRDefault="006A4D34" w:rsidP="006A4D34">
      <w:pPr>
        <w:pStyle w:val="a3"/>
        <w:tabs>
          <w:tab w:val="left" w:pos="5894"/>
        </w:tabs>
        <w:rPr>
          <w:sz w:val="24"/>
          <w:szCs w:val="24"/>
        </w:rPr>
      </w:pPr>
      <w:r w:rsidRPr="006A4D34">
        <w:rPr>
          <w:sz w:val="24"/>
          <w:szCs w:val="24"/>
        </w:rPr>
        <w:t xml:space="preserve">МДОУ «Костинский детский сад»   </w:t>
      </w:r>
      <w:r>
        <w:rPr>
          <w:sz w:val="24"/>
          <w:szCs w:val="24"/>
        </w:rPr>
        <w:t xml:space="preserve">                              «Костинский детский </w:t>
      </w:r>
      <w:proofErr w:type="spellStart"/>
      <w:r>
        <w:rPr>
          <w:sz w:val="24"/>
          <w:szCs w:val="24"/>
        </w:rPr>
        <w:t>са</w:t>
      </w:r>
      <w:proofErr w:type="spellEnd"/>
      <w:r w:rsidRPr="006A4D34">
        <w:rPr>
          <w:sz w:val="24"/>
          <w:szCs w:val="24"/>
        </w:rPr>
        <w:tab/>
      </w:r>
      <w:r w:rsidRPr="006A4D34">
        <w:rPr>
          <w:spacing w:val="-3"/>
          <w:sz w:val="24"/>
          <w:szCs w:val="24"/>
        </w:rPr>
        <w:t xml:space="preserve"> </w:t>
      </w:r>
    </w:p>
    <w:p w:rsidR="006A4D34" w:rsidRPr="006A4D34" w:rsidRDefault="006A4D34" w:rsidP="006A4D34">
      <w:pPr>
        <w:pStyle w:val="a3"/>
        <w:tabs>
          <w:tab w:val="left" w:pos="5894"/>
          <w:tab w:val="left" w:pos="7334"/>
        </w:tabs>
        <w:rPr>
          <w:sz w:val="24"/>
          <w:szCs w:val="24"/>
        </w:rPr>
      </w:pPr>
      <w:r w:rsidRPr="006A4D34">
        <w:rPr>
          <w:sz w:val="24"/>
          <w:szCs w:val="24"/>
        </w:rPr>
        <w:t>Протокол</w:t>
      </w:r>
      <w:r w:rsidRPr="006A4D34">
        <w:rPr>
          <w:spacing w:val="-2"/>
          <w:sz w:val="24"/>
          <w:szCs w:val="24"/>
        </w:rPr>
        <w:t xml:space="preserve"> </w:t>
      </w:r>
      <w:r w:rsidRPr="006A4D34">
        <w:rPr>
          <w:sz w:val="24"/>
          <w:szCs w:val="24"/>
        </w:rPr>
        <w:t>№1</w:t>
      </w:r>
      <w:r w:rsidRPr="006A4D34">
        <w:rPr>
          <w:spacing w:val="-1"/>
          <w:sz w:val="24"/>
          <w:szCs w:val="24"/>
        </w:rPr>
        <w:t xml:space="preserve"> </w:t>
      </w:r>
      <w:r w:rsidRPr="006A4D34">
        <w:rPr>
          <w:sz w:val="24"/>
          <w:szCs w:val="24"/>
        </w:rPr>
        <w:t>от</w:t>
      </w:r>
      <w:r w:rsidRPr="006A4D34">
        <w:rPr>
          <w:spacing w:val="-1"/>
          <w:sz w:val="24"/>
          <w:szCs w:val="24"/>
        </w:rPr>
        <w:t xml:space="preserve"> </w:t>
      </w:r>
      <w:r w:rsidRPr="006A4D34">
        <w:rPr>
          <w:sz w:val="24"/>
          <w:szCs w:val="24"/>
        </w:rPr>
        <w:t>27.08.2022г.</w:t>
      </w:r>
      <w:r w:rsidRPr="006A4D34">
        <w:rPr>
          <w:sz w:val="24"/>
          <w:szCs w:val="24"/>
        </w:rPr>
        <w:tab/>
        <w:t>______ М.Н. Гневанова</w:t>
      </w:r>
    </w:p>
    <w:p w:rsidR="006A4D34" w:rsidRDefault="006A4D34" w:rsidP="006A4D34">
      <w:pPr>
        <w:pStyle w:val="a3"/>
        <w:ind w:left="0"/>
        <w:rPr>
          <w:sz w:val="24"/>
          <w:szCs w:val="24"/>
        </w:rPr>
      </w:pPr>
      <w:r w:rsidRPr="006A4D34"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 xml:space="preserve">          Приказ №    </w:t>
      </w:r>
      <w:r w:rsidRPr="006A4D34">
        <w:rPr>
          <w:sz w:val="24"/>
          <w:szCs w:val="24"/>
        </w:rPr>
        <w:t>от 27.08.2022г.</w:t>
      </w:r>
    </w:p>
    <w:p w:rsidR="006A4D34" w:rsidRDefault="006A4D34" w:rsidP="006A4D34">
      <w:pPr>
        <w:pStyle w:val="a3"/>
        <w:ind w:left="0"/>
        <w:rPr>
          <w:sz w:val="24"/>
          <w:szCs w:val="24"/>
        </w:rPr>
      </w:pPr>
    </w:p>
    <w:p w:rsidR="006A4D34" w:rsidRPr="006A4D34" w:rsidRDefault="006A4D34" w:rsidP="006A4D34">
      <w:pPr>
        <w:pStyle w:val="a3"/>
        <w:ind w:left="0"/>
        <w:rPr>
          <w:sz w:val="24"/>
          <w:szCs w:val="24"/>
        </w:rPr>
      </w:pPr>
    </w:p>
    <w:p w:rsidR="006A4D34" w:rsidRPr="006A4D34" w:rsidRDefault="006A4D34" w:rsidP="006A4D34">
      <w:pPr>
        <w:pStyle w:val="a3"/>
        <w:spacing w:before="2"/>
        <w:ind w:left="0"/>
        <w:rPr>
          <w:sz w:val="24"/>
          <w:szCs w:val="24"/>
        </w:rPr>
      </w:pPr>
    </w:p>
    <w:p w:rsidR="006A4D34" w:rsidRPr="006A4D34" w:rsidRDefault="006A4D34" w:rsidP="006A4D34">
      <w:pPr>
        <w:pStyle w:val="a3"/>
        <w:spacing w:before="2"/>
        <w:ind w:left="0"/>
        <w:rPr>
          <w:sz w:val="24"/>
          <w:szCs w:val="24"/>
        </w:rPr>
      </w:pPr>
    </w:p>
    <w:p w:rsidR="006A4D34" w:rsidRDefault="006A4D34" w:rsidP="006A4D34">
      <w:pPr>
        <w:pStyle w:val="a3"/>
        <w:tabs>
          <w:tab w:val="left" w:pos="1841"/>
        </w:tabs>
        <w:ind w:left="22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4D34" w:rsidRPr="006A4D34" w:rsidRDefault="006A4D34" w:rsidP="006A4D34">
      <w:pPr>
        <w:pStyle w:val="a3"/>
        <w:tabs>
          <w:tab w:val="left" w:pos="1841"/>
        </w:tabs>
        <w:ind w:left="226"/>
        <w:rPr>
          <w:sz w:val="24"/>
          <w:szCs w:val="24"/>
        </w:rPr>
      </w:pPr>
    </w:p>
    <w:p w:rsidR="006A4D34" w:rsidRPr="006A4D34" w:rsidRDefault="006A4D34" w:rsidP="006A4D34">
      <w:pPr>
        <w:pStyle w:val="Heading1"/>
        <w:ind w:left="837"/>
        <w:jc w:val="center"/>
        <w:rPr>
          <w:b w:val="0"/>
          <w:spacing w:val="-4"/>
          <w:sz w:val="40"/>
        </w:rPr>
      </w:pPr>
      <w:r w:rsidRPr="006A4D34">
        <w:rPr>
          <w:b w:val="0"/>
          <w:sz w:val="40"/>
        </w:rPr>
        <w:t>Порядок</w:t>
      </w:r>
      <w:r w:rsidRPr="006A4D34">
        <w:rPr>
          <w:b w:val="0"/>
          <w:spacing w:val="-4"/>
          <w:sz w:val="40"/>
        </w:rPr>
        <w:t xml:space="preserve"> </w:t>
      </w:r>
    </w:p>
    <w:p w:rsidR="006A4D34" w:rsidRDefault="006A4D34" w:rsidP="006A4D34">
      <w:pPr>
        <w:pStyle w:val="Heading1"/>
        <w:ind w:left="837"/>
        <w:jc w:val="center"/>
        <w:rPr>
          <w:b w:val="0"/>
          <w:spacing w:val="-4"/>
          <w:sz w:val="40"/>
        </w:rPr>
      </w:pPr>
      <w:r w:rsidRPr="006A4D34">
        <w:rPr>
          <w:b w:val="0"/>
          <w:sz w:val="40"/>
        </w:rPr>
        <w:t>организации</w:t>
      </w:r>
      <w:r w:rsidRPr="006A4D34">
        <w:rPr>
          <w:b w:val="0"/>
          <w:spacing w:val="-3"/>
          <w:sz w:val="40"/>
        </w:rPr>
        <w:t xml:space="preserve"> </w:t>
      </w:r>
      <w:r w:rsidRPr="006A4D34">
        <w:rPr>
          <w:b w:val="0"/>
          <w:sz w:val="40"/>
        </w:rPr>
        <w:t>отдыха,</w:t>
      </w:r>
      <w:r w:rsidRPr="006A4D34">
        <w:rPr>
          <w:b w:val="0"/>
          <w:spacing w:val="-3"/>
          <w:sz w:val="40"/>
        </w:rPr>
        <w:t xml:space="preserve"> </w:t>
      </w:r>
      <w:r w:rsidRPr="006A4D34">
        <w:rPr>
          <w:b w:val="0"/>
          <w:sz w:val="40"/>
        </w:rPr>
        <w:t>релаксации</w:t>
      </w:r>
      <w:r w:rsidRPr="006A4D34">
        <w:rPr>
          <w:b w:val="0"/>
          <w:spacing w:val="-4"/>
          <w:sz w:val="40"/>
        </w:rPr>
        <w:t xml:space="preserve"> </w:t>
      </w:r>
    </w:p>
    <w:p w:rsidR="00241691" w:rsidRPr="006A4D34" w:rsidRDefault="006A4D34" w:rsidP="006A4D34">
      <w:pPr>
        <w:pStyle w:val="Heading1"/>
        <w:ind w:left="837"/>
        <w:jc w:val="center"/>
        <w:rPr>
          <w:b w:val="0"/>
          <w:sz w:val="40"/>
        </w:rPr>
        <w:sectPr w:rsidR="00241691" w:rsidRPr="006A4D34" w:rsidSect="006A4D34">
          <w:footerReference w:type="default" r:id="rId8"/>
          <w:type w:val="continuous"/>
          <w:pgSz w:w="11920" w:h="16840"/>
          <w:pgMar w:top="851" w:right="1680" w:bottom="280" w:left="1680" w:header="720" w:footer="720" w:gutter="0"/>
          <w:cols w:space="720"/>
        </w:sectPr>
      </w:pPr>
      <w:r w:rsidRPr="006A4D34">
        <w:rPr>
          <w:b w:val="0"/>
          <w:sz w:val="40"/>
        </w:rPr>
        <w:t>и</w:t>
      </w:r>
      <w:r w:rsidRPr="006A4D34">
        <w:rPr>
          <w:b w:val="0"/>
          <w:spacing w:val="-4"/>
          <w:sz w:val="40"/>
        </w:rPr>
        <w:t xml:space="preserve"> </w:t>
      </w:r>
      <w:r w:rsidRPr="006A4D34">
        <w:rPr>
          <w:b w:val="0"/>
          <w:sz w:val="40"/>
        </w:rPr>
        <w:t>сна</w:t>
      </w:r>
      <w:r w:rsidRPr="006A4D34">
        <w:rPr>
          <w:b w:val="0"/>
          <w:spacing w:val="-1"/>
          <w:sz w:val="40"/>
        </w:rPr>
        <w:t xml:space="preserve"> </w:t>
      </w:r>
      <w:r w:rsidRPr="006A4D34">
        <w:rPr>
          <w:b w:val="0"/>
          <w:sz w:val="40"/>
        </w:rPr>
        <w:t>воспитанников</w:t>
      </w:r>
    </w:p>
    <w:p w:rsidR="00241691" w:rsidRDefault="006A4D34" w:rsidP="006A4D34">
      <w:pPr>
        <w:pStyle w:val="a3"/>
        <w:spacing w:before="179" w:line="259" w:lineRule="auto"/>
        <w:ind w:right="1288"/>
        <w:jc w:val="both"/>
      </w:pPr>
      <w:r>
        <w:lastRenderedPageBreak/>
        <w:t xml:space="preserve">   </w:t>
      </w:r>
      <w:r w:rsidR="00C54EB6">
        <w:t>Сон — неотъемлемая часть режима дня ребёнка. Организации дневного</w:t>
      </w:r>
      <w:r w:rsidR="00C54EB6">
        <w:rPr>
          <w:spacing w:val="-67"/>
        </w:rPr>
        <w:t xml:space="preserve"> </w:t>
      </w:r>
      <w:r w:rsidR="00C54EB6">
        <w:t>отдыха в детском саду уделяется особо пристальное внимание, так как в</w:t>
      </w:r>
      <w:r w:rsidR="00C54EB6">
        <w:rPr>
          <w:spacing w:val="-67"/>
        </w:rPr>
        <w:t xml:space="preserve"> </w:t>
      </w:r>
      <w:r w:rsidR="00C54EB6">
        <w:t>периоды бодрствования дети, как правило, очень активны, а организму</w:t>
      </w:r>
      <w:r w:rsidR="00C54EB6">
        <w:rPr>
          <w:spacing w:val="1"/>
        </w:rPr>
        <w:t xml:space="preserve"> </w:t>
      </w:r>
      <w:r w:rsidR="00C54EB6">
        <w:t>малыша очень важно восстанавливать силы и накапливать энергию для</w:t>
      </w:r>
      <w:r w:rsidR="00C54EB6">
        <w:rPr>
          <w:spacing w:val="1"/>
        </w:rPr>
        <w:t xml:space="preserve"> </w:t>
      </w:r>
      <w:r w:rsidR="00C54EB6">
        <w:t>деятельности</w:t>
      </w:r>
      <w:r w:rsidR="00C54EB6">
        <w:rPr>
          <w:spacing w:val="-1"/>
        </w:rPr>
        <w:t xml:space="preserve"> </w:t>
      </w:r>
      <w:r w:rsidR="00C54EB6">
        <w:t>во</w:t>
      </w:r>
      <w:r w:rsidR="00C54EB6">
        <w:rPr>
          <w:spacing w:val="1"/>
        </w:rPr>
        <w:t xml:space="preserve"> </w:t>
      </w:r>
      <w:r w:rsidR="00C54EB6">
        <w:t>второй половине дня.</w:t>
      </w:r>
    </w:p>
    <w:p w:rsidR="00241691" w:rsidRDefault="00C54EB6" w:rsidP="006A4D34">
      <w:pPr>
        <w:pStyle w:val="a3"/>
        <w:spacing w:before="160"/>
        <w:jc w:val="both"/>
      </w:pPr>
      <w:r>
        <w:t>Помещения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отдыха</w:t>
      </w:r>
      <w:r>
        <w:rPr>
          <w:spacing w:val="6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сна</w:t>
      </w:r>
      <w:r>
        <w:rPr>
          <w:spacing w:val="-2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proofErr w:type="spellStart"/>
      <w:r>
        <w:t>СанПиН</w:t>
      </w:r>
      <w:proofErr w:type="spellEnd"/>
      <w:r>
        <w:t>:</w:t>
      </w:r>
    </w:p>
    <w:p w:rsidR="00241691" w:rsidRDefault="00C54EB6" w:rsidP="006A4D34">
      <w:pPr>
        <w:pStyle w:val="a4"/>
        <w:numPr>
          <w:ilvl w:val="0"/>
          <w:numId w:val="1"/>
        </w:numPr>
        <w:tabs>
          <w:tab w:val="left" w:pos="962"/>
        </w:tabs>
        <w:spacing w:before="186" w:line="259" w:lineRule="auto"/>
        <w:ind w:left="961" w:right="1423"/>
        <w:jc w:val="both"/>
        <w:rPr>
          <w:sz w:val="28"/>
        </w:rPr>
      </w:pPr>
      <w:r>
        <w:rPr>
          <w:sz w:val="28"/>
        </w:rPr>
        <w:t>Спальня - площа</w:t>
      </w:r>
      <w:r>
        <w:rPr>
          <w:sz w:val="28"/>
        </w:rPr>
        <w:t>дью из расчета не менее 1,8 кв. м на 1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ясельных группах, не менее 2,0 кв. м на 1 ребенка в 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группах, без учета расстояния от наружных стен при расстановке</w:t>
      </w:r>
      <w:r>
        <w:rPr>
          <w:spacing w:val="-67"/>
          <w:sz w:val="28"/>
        </w:rPr>
        <w:t xml:space="preserve"> </w:t>
      </w:r>
      <w:r>
        <w:rPr>
          <w:sz w:val="28"/>
        </w:rPr>
        <w:t>кроватей.</w:t>
      </w:r>
    </w:p>
    <w:p w:rsidR="00241691" w:rsidRDefault="00C54EB6" w:rsidP="006A4D34">
      <w:pPr>
        <w:pStyle w:val="a4"/>
        <w:numPr>
          <w:ilvl w:val="0"/>
          <w:numId w:val="1"/>
        </w:numPr>
        <w:tabs>
          <w:tab w:val="left" w:pos="962"/>
        </w:tabs>
        <w:spacing w:before="0" w:line="341" w:lineRule="exact"/>
        <w:ind w:hanging="361"/>
        <w:jc w:val="both"/>
        <w:rPr>
          <w:sz w:val="28"/>
        </w:rPr>
      </w:pPr>
      <w:r>
        <w:rPr>
          <w:sz w:val="28"/>
        </w:rPr>
        <w:t>Спальни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оборудуют</w:t>
      </w:r>
      <w:r>
        <w:rPr>
          <w:spacing w:val="-3"/>
          <w:sz w:val="28"/>
        </w:rPr>
        <w:t xml:space="preserve"> </w:t>
      </w:r>
      <w:r>
        <w:rPr>
          <w:sz w:val="28"/>
        </w:rPr>
        <w:t>стационарными</w:t>
      </w:r>
      <w:r>
        <w:rPr>
          <w:spacing w:val="-7"/>
          <w:sz w:val="28"/>
        </w:rPr>
        <w:t xml:space="preserve"> </w:t>
      </w:r>
      <w:r>
        <w:rPr>
          <w:sz w:val="28"/>
        </w:rPr>
        <w:t>кроватями.</w:t>
      </w:r>
    </w:p>
    <w:p w:rsidR="00241691" w:rsidRDefault="00C54EB6" w:rsidP="006A4D34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line="256" w:lineRule="auto"/>
        <w:ind w:left="961" w:right="792"/>
        <w:jc w:val="both"/>
        <w:rPr>
          <w:sz w:val="28"/>
        </w:rPr>
      </w:pPr>
      <w:r>
        <w:rPr>
          <w:sz w:val="28"/>
        </w:rPr>
        <w:t>Кровати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детей до</w:t>
      </w:r>
      <w:r>
        <w:rPr>
          <w:spacing w:val="4"/>
          <w:sz w:val="28"/>
        </w:rPr>
        <w:t xml:space="preserve"> </w:t>
      </w:r>
      <w:r>
        <w:rPr>
          <w:sz w:val="28"/>
        </w:rPr>
        <w:t>3</w:t>
      </w:r>
      <w:r>
        <w:rPr>
          <w:spacing w:val="2"/>
          <w:sz w:val="28"/>
        </w:rPr>
        <w:t xml:space="preserve"> </w:t>
      </w:r>
      <w:r>
        <w:rPr>
          <w:sz w:val="28"/>
        </w:rPr>
        <w:t>лет</w:t>
      </w:r>
      <w:r>
        <w:rPr>
          <w:spacing w:val="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иметь:</w:t>
      </w:r>
      <w:r>
        <w:rPr>
          <w:spacing w:val="4"/>
          <w:sz w:val="28"/>
        </w:rPr>
        <w:t xml:space="preserve"> </w:t>
      </w:r>
      <w:r>
        <w:rPr>
          <w:sz w:val="28"/>
        </w:rPr>
        <w:t>длину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120</w:t>
      </w:r>
      <w:r>
        <w:rPr>
          <w:spacing w:val="3"/>
          <w:sz w:val="28"/>
        </w:rPr>
        <w:t xml:space="preserve"> </w:t>
      </w:r>
      <w:r>
        <w:rPr>
          <w:sz w:val="28"/>
        </w:rPr>
        <w:t>см;</w:t>
      </w:r>
      <w:r>
        <w:rPr>
          <w:spacing w:val="1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60 см; высоту ограждения от пола - 95 см; ложе с переменной высотой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пола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см</w:t>
      </w:r>
      <w:r>
        <w:rPr>
          <w:spacing w:val="-1"/>
          <w:sz w:val="28"/>
        </w:rPr>
        <w:t xml:space="preserve"> </w:t>
      </w:r>
      <w:r>
        <w:rPr>
          <w:sz w:val="28"/>
        </w:rPr>
        <w:t>и 50</w:t>
      </w:r>
      <w:r>
        <w:rPr>
          <w:spacing w:val="-1"/>
          <w:sz w:val="28"/>
        </w:rPr>
        <w:t xml:space="preserve"> </w:t>
      </w:r>
      <w:r>
        <w:rPr>
          <w:sz w:val="28"/>
        </w:rPr>
        <w:t>см.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предусматривать</w:t>
      </w:r>
    </w:p>
    <w:p w:rsidR="00241691" w:rsidRDefault="00C54EB6" w:rsidP="006A4D34">
      <w:pPr>
        <w:pStyle w:val="a3"/>
        <w:spacing w:before="6" w:line="256" w:lineRule="auto"/>
        <w:ind w:left="961" w:right="909"/>
        <w:jc w:val="both"/>
      </w:pPr>
      <w:r>
        <w:t>возможность уменьшения высоты бокового ограждения не менее чем</w:t>
      </w:r>
      <w:r>
        <w:rPr>
          <w:spacing w:val="-67"/>
        </w:rPr>
        <w:t xml:space="preserve"> </w:t>
      </w:r>
      <w:r>
        <w:t>на 15</w:t>
      </w:r>
      <w:r>
        <w:rPr>
          <w:spacing w:val="1"/>
        </w:rPr>
        <w:t xml:space="preserve"> </w:t>
      </w:r>
      <w:r>
        <w:t>см.</w:t>
      </w:r>
    </w:p>
    <w:p w:rsidR="00241691" w:rsidRDefault="00C54EB6" w:rsidP="006A4D34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6" w:line="256" w:lineRule="auto"/>
        <w:ind w:left="961" w:right="1357"/>
        <w:jc w:val="both"/>
        <w:rPr>
          <w:sz w:val="28"/>
        </w:rPr>
      </w:pPr>
      <w:r>
        <w:rPr>
          <w:sz w:val="28"/>
        </w:rPr>
        <w:t>Длина стационарно</w:t>
      </w:r>
      <w:r>
        <w:rPr>
          <w:sz w:val="28"/>
        </w:rPr>
        <w:t>й кровати для детей 3-7 лет составляет 140 см,</w:t>
      </w:r>
      <w:r>
        <w:rPr>
          <w:spacing w:val="-67"/>
          <w:sz w:val="28"/>
        </w:rPr>
        <w:t xml:space="preserve"> </w:t>
      </w:r>
      <w:r>
        <w:rPr>
          <w:sz w:val="28"/>
        </w:rPr>
        <w:t>ширина -</w:t>
      </w:r>
      <w:r>
        <w:rPr>
          <w:spacing w:val="-1"/>
          <w:sz w:val="28"/>
        </w:rPr>
        <w:t xml:space="preserve"> </w:t>
      </w:r>
      <w:r>
        <w:rPr>
          <w:sz w:val="28"/>
        </w:rPr>
        <w:t>60</w:t>
      </w:r>
      <w:r>
        <w:rPr>
          <w:spacing w:val="1"/>
          <w:sz w:val="28"/>
        </w:rPr>
        <w:t xml:space="preserve"> </w:t>
      </w:r>
      <w:r>
        <w:rPr>
          <w:sz w:val="28"/>
        </w:rPr>
        <w:t>см и высота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30 см.</w:t>
      </w:r>
    </w:p>
    <w:p w:rsidR="00241691" w:rsidRDefault="00C54EB6" w:rsidP="006A4D34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4" w:line="259" w:lineRule="auto"/>
        <w:ind w:left="961" w:right="966"/>
        <w:jc w:val="both"/>
        <w:rPr>
          <w:sz w:val="28"/>
        </w:rPr>
      </w:pPr>
      <w:r>
        <w:rPr>
          <w:sz w:val="28"/>
        </w:rPr>
        <w:t>Кровати расставляют с соблюдением минимальных разрывов: 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длинными сторонами кроватей - 0,65 м, от наружных стен - 0,6 м, от</w:t>
      </w:r>
      <w:r>
        <w:rPr>
          <w:spacing w:val="1"/>
          <w:sz w:val="28"/>
        </w:rPr>
        <w:t xml:space="preserve"> </w:t>
      </w:r>
      <w:r>
        <w:rPr>
          <w:sz w:val="28"/>
        </w:rPr>
        <w:t>отопительных приборов - 0,2 м, между изголовьями двух кроватей -</w:t>
      </w:r>
      <w:r>
        <w:rPr>
          <w:spacing w:val="1"/>
          <w:sz w:val="28"/>
        </w:rPr>
        <w:t xml:space="preserve"> </w:t>
      </w:r>
      <w:r>
        <w:rPr>
          <w:sz w:val="28"/>
        </w:rPr>
        <w:t>0,3 м. Во избежание травматизма детей стационарные двухъярусные</w:t>
      </w:r>
      <w:r>
        <w:rPr>
          <w:spacing w:val="1"/>
          <w:sz w:val="28"/>
        </w:rPr>
        <w:t xml:space="preserve"> </w:t>
      </w:r>
      <w:r>
        <w:rPr>
          <w:sz w:val="28"/>
        </w:rPr>
        <w:t>кровати</w:t>
      </w:r>
      <w:r>
        <w:rPr>
          <w:spacing w:val="-4"/>
          <w:sz w:val="28"/>
        </w:rPr>
        <w:t xml:space="preserve"> </w:t>
      </w:r>
      <w:r>
        <w:rPr>
          <w:sz w:val="28"/>
        </w:rPr>
        <w:t>не используют.</w:t>
      </w:r>
    </w:p>
    <w:p w:rsidR="00241691" w:rsidRDefault="00C54EB6" w:rsidP="006A4D34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0" w:line="259" w:lineRule="auto"/>
        <w:ind w:left="961" w:right="1131"/>
        <w:jc w:val="both"/>
        <w:rPr>
          <w:sz w:val="28"/>
        </w:rPr>
      </w:pPr>
      <w:r>
        <w:rPr>
          <w:sz w:val="28"/>
        </w:rPr>
        <w:t>При отсутствии спален по проекту, допускается 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дневной сон детей дошкольных групп в групповых на раскладных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кроватях с жестким ложем или на трансформируемых (выдвижных,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выкатных</w:t>
      </w:r>
      <w:proofErr w:type="spellEnd"/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proofErr w:type="spellStart"/>
      <w:proofErr w:type="gramStart"/>
      <w:r>
        <w:rPr>
          <w:sz w:val="28"/>
        </w:rPr>
        <w:t>одно-трехуровневых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кроватях.</w:t>
      </w:r>
    </w:p>
    <w:p w:rsidR="00241691" w:rsidRDefault="00C54EB6" w:rsidP="006A4D34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0" w:line="256" w:lineRule="auto"/>
        <w:ind w:left="961" w:right="689"/>
        <w:jc w:val="both"/>
        <w:rPr>
          <w:sz w:val="28"/>
        </w:rPr>
      </w:pPr>
      <w:r>
        <w:rPr>
          <w:sz w:val="28"/>
        </w:rPr>
        <w:t>При использовании раскладных кроватей (раскладушек) в 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 должно быть предусмотрен</w:t>
      </w:r>
      <w:r>
        <w:rPr>
          <w:sz w:val="28"/>
        </w:rPr>
        <w:t>о место для их хранения, а также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постельных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белья.</w:t>
      </w:r>
    </w:p>
    <w:p w:rsidR="00241691" w:rsidRDefault="00C54EB6" w:rsidP="006A4D34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обеспечиваются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индивидуальными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постельными</w:t>
      </w:r>
    </w:p>
    <w:p w:rsidR="00241691" w:rsidRDefault="00C54EB6" w:rsidP="006A4D34">
      <w:pPr>
        <w:pStyle w:val="a3"/>
        <w:spacing w:before="22" w:line="259" w:lineRule="auto"/>
        <w:ind w:left="961" w:right="1274"/>
        <w:jc w:val="both"/>
      </w:pPr>
      <w:r>
        <w:t>принадлежностями, полотенцами, предметами личной гигиены.</w:t>
      </w:r>
      <w:r>
        <w:rPr>
          <w:spacing w:val="1"/>
        </w:rPr>
        <w:t xml:space="preserve"> </w:t>
      </w:r>
      <w:r>
        <w:t>Следует иметь не менее 3-х комплектов постельного бе</w:t>
      </w:r>
      <w:r>
        <w:t>лья и</w:t>
      </w:r>
      <w:r>
        <w:rPr>
          <w:spacing w:val="1"/>
        </w:rPr>
        <w:t xml:space="preserve"> </w:t>
      </w:r>
      <w:r>
        <w:t>полотенец,</w:t>
      </w:r>
      <w:r>
        <w:rPr>
          <w:spacing w:val="-5"/>
        </w:rPr>
        <w:t xml:space="preserve"> </w:t>
      </w:r>
      <w:r>
        <w:t>2 комплектов</w:t>
      </w:r>
      <w:r>
        <w:rPr>
          <w:spacing w:val="-5"/>
        </w:rPr>
        <w:t xml:space="preserve"> </w:t>
      </w:r>
      <w:proofErr w:type="spellStart"/>
      <w:r>
        <w:t>наматрасников</w:t>
      </w:r>
      <w:proofErr w:type="spellEnd"/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расчета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 ребенка.</w:t>
      </w:r>
    </w:p>
    <w:p w:rsidR="00241691" w:rsidRDefault="00241691" w:rsidP="006A4D34">
      <w:pPr>
        <w:spacing w:line="259" w:lineRule="auto"/>
        <w:jc w:val="both"/>
        <w:sectPr w:rsidR="00241691" w:rsidSect="006A4D34">
          <w:pgSz w:w="11910" w:h="16840"/>
          <w:pgMar w:top="1135" w:right="220" w:bottom="280" w:left="1460" w:header="720" w:footer="720" w:gutter="0"/>
          <w:cols w:space="720"/>
        </w:sectPr>
      </w:pPr>
    </w:p>
    <w:p w:rsidR="00241691" w:rsidRDefault="00C54EB6" w:rsidP="006A4D34">
      <w:pPr>
        <w:pStyle w:val="Heading1"/>
        <w:jc w:val="both"/>
      </w:pPr>
      <w:r>
        <w:lastRenderedPageBreak/>
        <w:t>Примерный</w:t>
      </w:r>
      <w:r>
        <w:rPr>
          <w:spacing w:val="-3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дневного</w:t>
      </w:r>
      <w:r>
        <w:rPr>
          <w:spacing w:val="-1"/>
        </w:rPr>
        <w:t xml:space="preserve"> </w:t>
      </w:r>
      <w:r>
        <w:t>сна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</w:p>
    <w:p w:rsidR="00241691" w:rsidRDefault="00C54EB6" w:rsidP="006A4D34">
      <w:pPr>
        <w:pStyle w:val="a3"/>
        <w:spacing w:before="179" w:line="259" w:lineRule="auto"/>
        <w:ind w:right="1274"/>
        <w:jc w:val="both"/>
      </w:pPr>
      <w:r>
        <w:t>Сон</w:t>
      </w:r>
      <w:r>
        <w:rPr>
          <w:spacing w:val="-9"/>
        </w:rPr>
        <w:t xml:space="preserve"> </w:t>
      </w:r>
      <w:r>
        <w:t>необходим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восстановления</w:t>
      </w:r>
      <w:r>
        <w:rPr>
          <w:spacing w:val="-6"/>
        </w:rPr>
        <w:t xml:space="preserve"> </w:t>
      </w:r>
      <w:r>
        <w:t>физиологического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психического</w:t>
      </w:r>
      <w:r>
        <w:rPr>
          <w:spacing w:val="-67"/>
        </w:rPr>
        <w:t xml:space="preserve"> </w:t>
      </w:r>
      <w:r>
        <w:t>равновесия</w:t>
      </w:r>
      <w:r>
        <w:rPr>
          <w:spacing w:val="-3"/>
        </w:rPr>
        <w:t xml:space="preserve"> </w:t>
      </w:r>
      <w:r>
        <w:t>малыша.</w:t>
      </w:r>
      <w:r>
        <w:rPr>
          <w:spacing w:val="-4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санитарно-гигиеническим</w:t>
      </w:r>
      <w:r>
        <w:rPr>
          <w:spacing w:val="-5"/>
        </w:rPr>
        <w:t xml:space="preserve"> </w:t>
      </w:r>
      <w:r>
        <w:t>нормам,</w:t>
      </w:r>
      <w:r>
        <w:rPr>
          <w:spacing w:val="-4"/>
        </w:rPr>
        <w:t xml:space="preserve"> </w:t>
      </w:r>
      <w:r>
        <w:t>его</w:t>
      </w:r>
    </w:p>
    <w:p w:rsidR="00241691" w:rsidRDefault="00C54EB6" w:rsidP="006A4D34">
      <w:pPr>
        <w:pStyle w:val="a3"/>
        <w:spacing w:before="1"/>
        <w:jc w:val="both"/>
      </w:pPr>
      <w:r>
        <w:t>продолжительность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 лет</w:t>
      </w:r>
      <w:r>
        <w:rPr>
          <w:spacing w:val="-1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-2,5 часа,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 лет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1–</w:t>
      </w:r>
    </w:p>
    <w:p w:rsidR="00241691" w:rsidRDefault="00C54EB6" w:rsidP="006A4D34">
      <w:pPr>
        <w:pStyle w:val="a3"/>
        <w:spacing w:before="26"/>
        <w:jc w:val="both"/>
      </w:pPr>
      <w:r>
        <w:t>1,5 часа.</w:t>
      </w:r>
    </w:p>
    <w:p w:rsidR="00241691" w:rsidRDefault="00241691" w:rsidP="006A4D34">
      <w:pPr>
        <w:pStyle w:val="a3"/>
        <w:spacing w:before="10"/>
        <w:ind w:left="0"/>
        <w:jc w:val="both"/>
        <w:rPr>
          <w:sz w:val="16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261"/>
        <w:gridCol w:w="2410"/>
      </w:tblGrid>
      <w:tr w:rsidR="00241691" w:rsidTr="006A4D34">
        <w:trPr>
          <w:trHeight w:val="508"/>
        </w:trPr>
        <w:tc>
          <w:tcPr>
            <w:tcW w:w="5261" w:type="dxa"/>
          </w:tcPr>
          <w:p w:rsidR="00241691" w:rsidRDefault="00C54EB6" w:rsidP="006A4D34">
            <w:pPr>
              <w:pStyle w:val="TableParagraph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2410" w:type="dxa"/>
          </w:tcPr>
          <w:p w:rsidR="00241691" w:rsidRDefault="00C54EB6" w:rsidP="006A4D34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Дневной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сон</w:t>
            </w:r>
          </w:p>
        </w:tc>
      </w:tr>
      <w:tr w:rsidR="00241691" w:rsidTr="006A4D34">
        <w:trPr>
          <w:trHeight w:val="508"/>
        </w:trPr>
        <w:tc>
          <w:tcPr>
            <w:tcW w:w="5261" w:type="dxa"/>
          </w:tcPr>
          <w:p w:rsidR="00241691" w:rsidRDefault="00C54EB6" w:rsidP="006A4D34">
            <w:pPr>
              <w:pStyle w:val="TableParagraph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410" w:type="dxa"/>
          </w:tcPr>
          <w:p w:rsidR="00241691" w:rsidRDefault="00C54EB6" w:rsidP="006A4D34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12:30-15:00</w:t>
            </w:r>
          </w:p>
        </w:tc>
      </w:tr>
      <w:tr w:rsidR="00241691" w:rsidTr="006A4D34">
        <w:trPr>
          <w:trHeight w:val="505"/>
        </w:trPr>
        <w:tc>
          <w:tcPr>
            <w:tcW w:w="5261" w:type="dxa"/>
          </w:tcPr>
          <w:p w:rsidR="00241691" w:rsidRDefault="00C54EB6" w:rsidP="006A4D34">
            <w:pPr>
              <w:pStyle w:val="TableParagraph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410" w:type="dxa"/>
          </w:tcPr>
          <w:p w:rsidR="00241691" w:rsidRDefault="00C54EB6" w:rsidP="006A4D34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12:50-15:00</w:t>
            </w:r>
          </w:p>
        </w:tc>
      </w:tr>
      <w:tr w:rsidR="00241691" w:rsidTr="006A4D34">
        <w:trPr>
          <w:trHeight w:val="508"/>
        </w:trPr>
        <w:tc>
          <w:tcPr>
            <w:tcW w:w="5261" w:type="dxa"/>
          </w:tcPr>
          <w:p w:rsidR="00241691" w:rsidRDefault="00C54EB6" w:rsidP="006A4D34">
            <w:pPr>
              <w:pStyle w:val="TableParagraph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410" w:type="dxa"/>
          </w:tcPr>
          <w:p w:rsidR="00241691" w:rsidRDefault="00C54EB6" w:rsidP="006A4D34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13:00-15:00</w:t>
            </w:r>
          </w:p>
        </w:tc>
      </w:tr>
      <w:tr w:rsidR="00241691" w:rsidTr="006A4D34">
        <w:trPr>
          <w:trHeight w:val="508"/>
        </w:trPr>
        <w:tc>
          <w:tcPr>
            <w:tcW w:w="5261" w:type="dxa"/>
          </w:tcPr>
          <w:p w:rsidR="00241691" w:rsidRDefault="00C54EB6" w:rsidP="006A4D34">
            <w:pPr>
              <w:pStyle w:val="TableParagraph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410" w:type="dxa"/>
          </w:tcPr>
          <w:p w:rsidR="00241691" w:rsidRDefault="00C54EB6" w:rsidP="006A4D34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13:10-15:00</w:t>
            </w:r>
          </w:p>
        </w:tc>
      </w:tr>
      <w:tr w:rsidR="00241691" w:rsidTr="006A4D34">
        <w:trPr>
          <w:trHeight w:val="508"/>
        </w:trPr>
        <w:tc>
          <w:tcPr>
            <w:tcW w:w="5261" w:type="dxa"/>
          </w:tcPr>
          <w:p w:rsidR="00241691" w:rsidRDefault="00C54EB6" w:rsidP="006A4D34">
            <w:pPr>
              <w:pStyle w:val="TableParagraph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410" w:type="dxa"/>
          </w:tcPr>
          <w:p w:rsidR="00241691" w:rsidRDefault="00C54EB6" w:rsidP="006A4D34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13:15-15:00</w:t>
            </w:r>
          </w:p>
        </w:tc>
      </w:tr>
    </w:tbl>
    <w:p w:rsidR="00241691" w:rsidRDefault="00241691" w:rsidP="006A4D34">
      <w:pPr>
        <w:pStyle w:val="a3"/>
        <w:spacing w:before="7"/>
        <w:ind w:left="0"/>
        <w:jc w:val="both"/>
        <w:rPr>
          <w:sz w:val="43"/>
        </w:rPr>
      </w:pPr>
    </w:p>
    <w:p w:rsidR="00241691" w:rsidRDefault="00C54EB6" w:rsidP="006A4D34">
      <w:pPr>
        <w:pStyle w:val="Heading1"/>
        <w:spacing w:before="0"/>
        <w:jc w:val="both"/>
      </w:pPr>
      <w:r>
        <w:t>Работа 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сном</w:t>
      </w:r>
    </w:p>
    <w:p w:rsidR="00241691" w:rsidRDefault="00C54EB6" w:rsidP="006A4D34">
      <w:pPr>
        <w:pStyle w:val="a3"/>
        <w:spacing w:before="180" w:line="259" w:lineRule="auto"/>
        <w:ind w:right="1475"/>
        <w:jc w:val="both"/>
      </w:pPr>
      <w:r>
        <w:t>Методическая работа перед дневным отдыхом играет важную роль. Её</w:t>
      </w:r>
      <w:r>
        <w:rPr>
          <w:spacing w:val="-67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является:</w:t>
      </w:r>
    </w:p>
    <w:p w:rsidR="00241691" w:rsidRDefault="00C54EB6" w:rsidP="006A4D34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163" w:line="256" w:lineRule="auto"/>
        <w:ind w:left="961" w:right="1670"/>
        <w:jc w:val="both"/>
        <w:rPr>
          <w:sz w:val="28"/>
        </w:rPr>
      </w:pPr>
      <w:r>
        <w:rPr>
          <w:sz w:val="28"/>
        </w:rPr>
        <w:t>релаксация детей (снижение уровня тревожности и мышечного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напряжения);</w:t>
      </w:r>
    </w:p>
    <w:p w:rsidR="00241691" w:rsidRDefault="00C54EB6" w:rsidP="006A4D34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4"/>
        <w:ind w:hanging="361"/>
        <w:jc w:val="both"/>
        <w:rPr>
          <w:sz w:val="28"/>
        </w:rPr>
      </w:pPr>
      <w:r>
        <w:rPr>
          <w:sz w:val="28"/>
        </w:rPr>
        <w:t>восстановление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системы;</w:t>
      </w:r>
    </w:p>
    <w:p w:rsidR="00241691" w:rsidRDefault="00C54EB6" w:rsidP="006A4D34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ind w:hanging="361"/>
        <w:jc w:val="both"/>
        <w:rPr>
          <w:sz w:val="28"/>
        </w:rPr>
      </w:pPr>
      <w:r>
        <w:rPr>
          <w:sz w:val="28"/>
        </w:rPr>
        <w:t>облегчение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психоэмоциональной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нагрузки;</w:t>
      </w:r>
    </w:p>
    <w:p w:rsidR="00241691" w:rsidRDefault="00C54EB6" w:rsidP="006A4D34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line="256" w:lineRule="auto"/>
        <w:ind w:left="961" w:right="1899"/>
        <w:jc w:val="both"/>
        <w:rPr>
          <w:sz w:val="28"/>
        </w:rPr>
      </w:pPr>
      <w:r>
        <w:rPr>
          <w:sz w:val="28"/>
        </w:rPr>
        <w:t>ускорение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засыпания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счёт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:rsidR="00241691" w:rsidRDefault="00C54EB6" w:rsidP="006A4D34">
      <w:pPr>
        <w:pStyle w:val="a3"/>
        <w:spacing w:before="160" w:line="259" w:lineRule="auto"/>
        <w:ind w:right="1274"/>
        <w:jc w:val="both"/>
      </w:pPr>
      <w:r>
        <w:t>Для достижения поставленных целей перед организатором дневного сна</w:t>
      </w:r>
      <w:r>
        <w:rPr>
          <w:spacing w:val="-67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приходится</w:t>
      </w:r>
      <w:r>
        <w:rPr>
          <w:spacing w:val="-1"/>
        </w:rPr>
        <w:t xml:space="preserve"> </w:t>
      </w:r>
      <w:r>
        <w:t>ежедневно:</w:t>
      </w:r>
    </w:p>
    <w:p w:rsidR="00241691" w:rsidRDefault="00C54EB6" w:rsidP="006A4D34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163" w:line="256" w:lineRule="auto"/>
        <w:ind w:left="961" w:right="698"/>
        <w:jc w:val="both"/>
        <w:rPr>
          <w:sz w:val="28"/>
        </w:rPr>
      </w:pPr>
      <w:r>
        <w:rPr>
          <w:sz w:val="28"/>
        </w:rPr>
        <w:t>Подготовка помещения для отдыха. В помещениях спален сквозное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проветривание проводят до укладывания детей спать. В холодное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года фрамуги, форточки закрывают за 10 минут до отхода ко сну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детей;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во 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сна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закрывают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</w:p>
    <w:p w:rsidR="00241691" w:rsidRDefault="00C54EB6" w:rsidP="006A4D34">
      <w:pPr>
        <w:pStyle w:val="a3"/>
        <w:spacing w:before="8" w:line="259" w:lineRule="auto"/>
        <w:ind w:left="961" w:right="1633"/>
        <w:jc w:val="both"/>
      </w:pPr>
      <w:r>
        <w:t>минут до подъема. В теплое время года сон (дневной и ночной)</w:t>
      </w:r>
      <w:r>
        <w:rPr>
          <w:spacing w:val="-67"/>
        </w:rPr>
        <w:t xml:space="preserve"> </w:t>
      </w:r>
      <w:r>
        <w:t>организуют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открытых окнах (избегая</w:t>
      </w:r>
      <w:r>
        <w:rPr>
          <w:spacing w:val="-1"/>
        </w:rPr>
        <w:t xml:space="preserve"> </w:t>
      </w:r>
      <w:r>
        <w:t>сквозняка).</w:t>
      </w:r>
    </w:p>
    <w:p w:rsidR="00241691" w:rsidRDefault="00C54EB6" w:rsidP="006A4D34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2" w:line="256" w:lineRule="auto"/>
        <w:ind w:left="961" w:right="875"/>
        <w:jc w:val="both"/>
        <w:rPr>
          <w:sz w:val="28"/>
        </w:rPr>
      </w:pPr>
      <w:r>
        <w:rPr>
          <w:sz w:val="28"/>
        </w:rPr>
        <w:t>Контроль готовности детей ко сну. Взрослые следят за тем, чтобы все</w:t>
      </w:r>
      <w:r>
        <w:rPr>
          <w:spacing w:val="-67"/>
          <w:sz w:val="28"/>
        </w:rPr>
        <w:t xml:space="preserve"> </w:t>
      </w:r>
      <w:r>
        <w:rPr>
          <w:sz w:val="28"/>
        </w:rPr>
        <w:t>дети сходили в туалет, умылись,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 переоделись в удобную для</w:t>
      </w:r>
      <w:r>
        <w:rPr>
          <w:spacing w:val="1"/>
          <w:sz w:val="28"/>
        </w:rPr>
        <w:t xml:space="preserve"> </w:t>
      </w:r>
      <w:r>
        <w:rPr>
          <w:sz w:val="28"/>
        </w:rPr>
        <w:t>сна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одежду</w:t>
      </w:r>
      <w:r>
        <w:rPr>
          <w:sz w:val="28"/>
        </w:rPr>
        <w:t>.</w:t>
      </w:r>
    </w:p>
    <w:p w:rsidR="00241691" w:rsidRDefault="00241691" w:rsidP="006A4D34">
      <w:pPr>
        <w:spacing w:line="256" w:lineRule="auto"/>
        <w:jc w:val="both"/>
        <w:rPr>
          <w:sz w:val="28"/>
        </w:rPr>
        <w:sectPr w:rsidR="00241691" w:rsidSect="006A4D34">
          <w:pgSz w:w="11910" w:h="16840"/>
          <w:pgMar w:top="993" w:right="220" w:bottom="280" w:left="1460" w:header="720" w:footer="720" w:gutter="0"/>
          <w:cols w:space="720"/>
        </w:sectPr>
      </w:pPr>
    </w:p>
    <w:p w:rsidR="00241691" w:rsidRDefault="00C54EB6" w:rsidP="006A4D34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86" w:line="256" w:lineRule="auto"/>
        <w:ind w:left="961" w:right="2463"/>
        <w:jc w:val="both"/>
        <w:rPr>
          <w:sz w:val="28"/>
        </w:rPr>
      </w:pPr>
      <w:r>
        <w:rPr>
          <w:sz w:val="28"/>
        </w:rPr>
        <w:lastRenderedPageBreak/>
        <w:t>Создание подходящей для сна атмосферы спокойствия 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расслабленности.</w:t>
      </w:r>
    </w:p>
    <w:p w:rsidR="00241691" w:rsidRDefault="00C54EB6" w:rsidP="006A4D34">
      <w:pPr>
        <w:pStyle w:val="Heading1"/>
        <w:spacing w:before="168"/>
        <w:jc w:val="both"/>
      </w:pPr>
      <w:r>
        <w:t>Методическая</w:t>
      </w:r>
      <w:r>
        <w:rPr>
          <w:spacing w:val="-5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сну</w:t>
      </w:r>
    </w:p>
    <w:p w:rsidR="00241691" w:rsidRDefault="00C54EB6" w:rsidP="006A4D34">
      <w:pPr>
        <w:pStyle w:val="a3"/>
        <w:spacing w:before="182"/>
        <w:jc w:val="both"/>
      </w:pPr>
      <w:r>
        <w:t>Чтобы</w:t>
      </w:r>
      <w:r>
        <w:rPr>
          <w:spacing w:val="-6"/>
        </w:rPr>
        <w:t xml:space="preserve"> </w:t>
      </w:r>
      <w:r>
        <w:t>реализовать</w:t>
      </w:r>
      <w:r>
        <w:rPr>
          <w:spacing w:val="-6"/>
        </w:rPr>
        <w:t xml:space="preserve"> </w:t>
      </w:r>
      <w:r>
        <w:t>поставленные</w:t>
      </w:r>
      <w:r>
        <w:rPr>
          <w:spacing w:val="-2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воспитатель:</w:t>
      </w:r>
    </w:p>
    <w:p w:rsidR="00241691" w:rsidRDefault="00C54EB6" w:rsidP="006A4D34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186"/>
        <w:ind w:hanging="361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3"/>
          <w:sz w:val="28"/>
        </w:rPr>
        <w:t xml:space="preserve"> </w:t>
      </w:r>
      <w:r>
        <w:rPr>
          <w:sz w:val="28"/>
        </w:rPr>
        <w:t>спокойных</w:t>
      </w:r>
      <w:r>
        <w:rPr>
          <w:spacing w:val="-6"/>
          <w:sz w:val="28"/>
        </w:rPr>
        <w:t xml:space="preserve"> </w:t>
      </w:r>
      <w:r>
        <w:rPr>
          <w:sz w:val="28"/>
        </w:rPr>
        <w:t>игр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отходом</w:t>
      </w:r>
      <w:r>
        <w:rPr>
          <w:spacing w:val="-3"/>
          <w:sz w:val="28"/>
        </w:rPr>
        <w:t xml:space="preserve"> </w:t>
      </w:r>
      <w:r>
        <w:rPr>
          <w:sz w:val="28"/>
        </w:rPr>
        <w:t>ко</w:t>
      </w:r>
      <w:r>
        <w:rPr>
          <w:spacing w:val="-1"/>
          <w:sz w:val="28"/>
        </w:rPr>
        <w:t xml:space="preserve"> </w:t>
      </w:r>
      <w:r>
        <w:rPr>
          <w:sz w:val="28"/>
        </w:rPr>
        <w:t>сну;</w:t>
      </w:r>
    </w:p>
    <w:p w:rsidR="00241691" w:rsidRDefault="00C54EB6" w:rsidP="006A4D34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line="256" w:lineRule="auto"/>
        <w:ind w:left="961" w:right="932"/>
        <w:jc w:val="both"/>
        <w:rPr>
          <w:sz w:val="28"/>
        </w:rPr>
      </w:pPr>
      <w:r>
        <w:rPr>
          <w:sz w:val="28"/>
        </w:rPr>
        <w:t>подбирает соответствующее спокойное музыкальное оформление (не</w:t>
      </w:r>
      <w:r>
        <w:rPr>
          <w:spacing w:val="-67"/>
          <w:sz w:val="28"/>
        </w:rPr>
        <w:t xml:space="preserve"> </w:t>
      </w:r>
      <w:r>
        <w:rPr>
          <w:sz w:val="28"/>
        </w:rPr>
        <w:t>более чем на 10–15 минут), сопровождая его снижением темпа речи,</w:t>
      </w:r>
      <w:r>
        <w:rPr>
          <w:spacing w:val="1"/>
          <w:sz w:val="28"/>
        </w:rPr>
        <w:t xml:space="preserve"> </w:t>
      </w:r>
      <w:r>
        <w:rPr>
          <w:sz w:val="28"/>
        </w:rPr>
        <w:t>тембра</w:t>
      </w:r>
      <w:r>
        <w:rPr>
          <w:spacing w:val="-1"/>
          <w:sz w:val="28"/>
        </w:rPr>
        <w:t xml:space="preserve"> </w:t>
      </w:r>
      <w:r>
        <w:rPr>
          <w:sz w:val="28"/>
        </w:rPr>
        <w:t>и тональности голоса;</w:t>
      </w:r>
    </w:p>
    <w:p w:rsidR="00241691" w:rsidRDefault="00C54EB6" w:rsidP="006A4D34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8" w:line="256" w:lineRule="auto"/>
        <w:ind w:left="961" w:right="1872"/>
        <w:jc w:val="both"/>
        <w:rPr>
          <w:sz w:val="28"/>
        </w:rPr>
      </w:pPr>
      <w:r>
        <w:rPr>
          <w:sz w:val="28"/>
        </w:rPr>
        <w:t>проводит комплекс дыхательных упражнений для улучшения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самочувствия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241691" w:rsidRDefault="00C54EB6" w:rsidP="006A4D34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3" w:line="256" w:lineRule="auto"/>
        <w:ind w:left="961" w:right="749"/>
        <w:jc w:val="both"/>
        <w:rPr>
          <w:sz w:val="28"/>
        </w:rPr>
      </w:pPr>
      <w:r>
        <w:rPr>
          <w:sz w:val="28"/>
        </w:rPr>
        <w:t xml:space="preserve">периодически организует </w:t>
      </w:r>
      <w:r>
        <w:rPr>
          <w:sz w:val="28"/>
        </w:rPr>
        <w:t>беседы с детьми о важности дневного сна</w:t>
      </w:r>
      <w:r>
        <w:rPr>
          <w:spacing w:val="1"/>
          <w:sz w:val="28"/>
        </w:rPr>
        <w:t xml:space="preserve"> </w:t>
      </w:r>
      <w:r>
        <w:rPr>
          <w:sz w:val="28"/>
        </w:rPr>
        <w:t>(этот</w:t>
      </w:r>
      <w:r>
        <w:rPr>
          <w:spacing w:val="-3"/>
          <w:sz w:val="28"/>
        </w:rPr>
        <w:t xml:space="preserve"> </w:t>
      </w:r>
      <w:r>
        <w:rPr>
          <w:sz w:val="28"/>
        </w:rPr>
        <w:t>приём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5"/>
          <w:sz w:val="28"/>
        </w:rPr>
        <w:t xml:space="preserve"> </w:t>
      </w:r>
      <w:r>
        <w:rPr>
          <w:sz w:val="28"/>
        </w:rPr>
        <w:t>актуален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групп);</w:t>
      </w:r>
    </w:p>
    <w:p w:rsidR="00241691" w:rsidRDefault="00C54EB6" w:rsidP="006A4D34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2"/>
        <w:ind w:hanging="361"/>
        <w:jc w:val="both"/>
        <w:rPr>
          <w:sz w:val="28"/>
        </w:rPr>
      </w:pPr>
      <w:r>
        <w:rPr>
          <w:sz w:val="28"/>
        </w:rPr>
        <w:t>делает</w:t>
      </w:r>
      <w:r>
        <w:rPr>
          <w:spacing w:val="-3"/>
          <w:sz w:val="28"/>
        </w:rPr>
        <w:t xml:space="preserve"> </w:t>
      </w:r>
      <w:r>
        <w:rPr>
          <w:sz w:val="28"/>
        </w:rPr>
        <w:t>подборку</w:t>
      </w:r>
      <w:r>
        <w:rPr>
          <w:spacing w:val="-5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подходящей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тематики.</w:t>
      </w:r>
    </w:p>
    <w:p w:rsidR="00241691" w:rsidRDefault="00C54EB6" w:rsidP="006A4D34">
      <w:pPr>
        <w:pStyle w:val="a3"/>
        <w:spacing w:before="184" w:line="259" w:lineRule="auto"/>
        <w:ind w:right="1085"/>
        <w:jc w:val="both"/>
      </w:pPr>
      <w:r>
        <w:t>Эти приёмы могут использоваться в комплексе, но для малышей первой и</w:t>
      </w:r>
      <w:r>
        <w:rPr>
          <w:spacing w:val="-68"/>
        </w:rPr>
        <w:t xml:space="preserve"> </w:t>
      </w:r>
      <w:r>
        <w:t>второй младших групп, которые в силу возраста утомляются быстрее, а</w:t>
      </w:r>
      <w:r>
        <w:rPr>
          <w:spacing w:val="1"/>
        </w:rPr>
        <w:t xml:space="preserve"> </w:t>
      </w:r>
      <w:r>
        <w:t>значит,</w:t>
      </w:r>
      <w:r>
        <w:rPr>
          <w:spacing w:val="-2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нуждаются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отдыхе,</w:t>
      </w:r>
      <w:r>
        <w:rPr>
          <w:spacing w:val="-5"/>
        </w:rPr>
        <w:t xml:space="preserve"> </w:t>
      </w:r>
      <w:r>
        <w:t>достаточно включения</w:t>
      </w:r>
    </w:p>
    <w:p w:rsidR="00241691" w:rsidRDefault="00C54EB6" w:rsidP="006A4D34">
      <w:pPr>
        <w:pStyle w:val="a3"/>
        <w:spacing w:line="259" w:lineRule="auto"/>
        <w:ind w:right="974"/>
        <w:jc w:val="both"/>
      </w:pPr>
      <w:r>
        <w:t>музыкального фона после обеда (под проведение гигиенических процедур,</w:t>
      </w:r>
      <w:r>
        <w:rPr>
          <w:spacing w:val="-67"/>
        </w:rPr>
        <w:t xml:space="preserve"> </w:t>
      </w:r>
      <w:r>
        <w:t>переодевание) и чтения сказок. Для детей средней группы</w:t>
      </w:r>
      <w:r>
        <w:t xml:space="preserve"> добавляются</w:t>
      </w:r>
      <w:r>
        <w:rPr>
          <w:spacing w:val="1"/>
        </w:rPr>
        <w:t xml:space="preserve"> </w:t>
      </w:r>
      <w:r>
        <w:t>дыхательные упражнения. Они, кроме благоприятного воздействия на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дыхания,</w:t>
      </w:r>
      <w:r>
        <w:rPr>
          <w:spacing w:val="-1"/>
        </w:rPr>
        <w:t xml:space="preserve"> </w:t>
      </w:r>
      <w:r>
        <w:t>ещё и</w:t>
      </w:r>
      <w:r>
        <w:rPr>
          <w:spacing w:val="-1"/>
        </w:rPr>
        <w:t xml:space="preserve"> </w:t>
      </w:r>
      <w:r>
        <w:t>помогают</w:t>
      </w:r>
      <w:r>
        <w:rPr>
          <w:spacing w:val="-1"/>
        </w:rPr>
        <w:t xml:space="preserve"> </w:t>
      </w:r>
      <w:r>
        <w:t>выработать</w:t>
      </w:r>
      <w:r>
        <w:rPr>
          <w:spacing w:val="-3"/>
        </w:rPr>
        <w:t xml:space="preserve"> </w:t>
      </w:r>
      <w:proofErr w:type="gramStart"/>
      <w:r>
        <w:t>правильное</w:t>
      </w:r>
      <w:proofErr w:type="gramEnd"/>
    </w:p>
    <w:p w:rsidR="00241691" w:rsidRDefault="00C54EB6" w:rsidP="006A4D34">
      <w:pPr>
        <w:pStyle w:val="a3"/>
        <w:spacing w:line="259" w:lineRule="auto"/>
        <w:ind w:right="926"/>
        <w:jc w:val="both"/>
      </w:pPr>
      <w:r>
        <w:t>звукопроизношение. Это очень важная задача для данного возраста.</w:t>
      </w:r>
      <w:r>
        <w:rPr>
          <w:spacing w:val="1"/>
        </w:rPr>
        <w:t xml:space="preserve"> </w:t>
      </w:r>
      <w:r>
        <w:t>Проводится эта гимнастика через 20–30 минут после обеда. Дет</w:t>
      </w:r>
      <w:r>
        <w:t>и старшего</w:t>
      </w:r>
      <w:r>
        <w:rPr>
          <w:spacing w:val="-67"/>
        </w:rPr>
        <w:t xml:space="preserve"> </w:t>
      </w:r>
      <w:r>
        <w:t>возраста перед началом гигиенических процедур могут немного поиграть в</w:t>
      </w:r>
      <w:r>
        <w:rPr>
          <w:spacing w:val="-67"/>
        </w:rPr>
        <w:t xml:space="preserve"> </w:t>
      </w:r>
      <w:r>
        <w:t>спокойные</w:t>
      </w:r>
      <w:r>
        <w:rPr>
          <w:spacing w:val="-4"/>
        </w:rPr>
        <w:t xml:space="preserve"> </w:t>
      </w:r>
      <w:r>
        <w:t>игры.</w:t>
      </w:r>
    </w:p>
    <w:p w:rsidR="00241691" w:rsidRDefault="00C54EB6" w:rsidP="006A4D34">
      <w:pPr>
        <w:pStyle w:val="Heading1"/>
        <w:spacing w:before="159"/>
        <w:ind w:left="311"/>
        <w:jc w:val="both"/>
      </w:pPr>
      <w:r>
        <w:t>Выделяется</w:t>
      </w:r>
      <w:r>
        <w:rPr>
          <w:spacing w:val="-3"/>
        </w:rPr>
        <w:t xml:space="preserve"> </w:t>
      </w:r>
      <w:r>
        <w:t>3 ступени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дневного</w:t>
      </w:r>
      <w:r>
        <w:rPr>
          <w:spacing w:val="-1"/>
        </w:rPr>
        <w:t xml:space="preserve"> </w:t>
      </w:r>
      <w:r>
        <w:t>сна</w:t>
      </w:r>
    </w:p>
    <w:p w:rsidR="00241691" w:rsidRDefault="00C54EB6" w:rsidP="006A4D34">
      <w:pPr>
        <w:pStyle w:val="a3"/>
        <w:spacing w:before="184"/>
        <w:jc w:val="both"/>
      </w:pPr>
      <w:r>
        <w:t>Подготовка</w:t>
      </w:r>
      <w:r>
        <w:rPr>
          <w:spacing w:val="-4"/>
        </w:rPr>
        <w:t xml:space="preserve"> </w:t>
      </w:r>
      <w:r>
        <w:t>(15–20</w:t>
      </w:r>
      <w:r>
        <w:rPr>
          <w:spacing w:val="-6"/>
        </w:rPr>
        <w:t xml:space="preserve"> </w:t>
      </w:r>
      <w:r>
        <w:t>минут).</w:t>
      </w:r>
    </w:p>
    <w:p w:rsidR="00241691" w:rsidRDefault="00C54EB6" w:rsidP="006A4D34">
      <w:pPr>
        <w:pStyle w:val="a3"/>
        <w:spacing w:before="187"/>
        <w:jc w:val="both"/>
      </w:pPr>
      <w:r>
        <w:t>Релаксация</w:t>
      </w:r>
      <w:r>
        <w:rPr>
          <w:spacing w:val="-3"/>
        </w:rPr>
        <w:t xml:space="preserve"> </w:t>
      </w:r>
      <w:r>
        <w:t>(5–7</w:t>
      </w:r>
      <w:r>
        <w:rPr>
          <w:spacing w:val="-2"/>
        </w:rPr>
        <w:t xml:space="preserve"> </w:t>
      </w:r>
      <w:r>
        <w:t>минут).</w:t>
      </w:r>
    </w:p>
    <w:p w:rsidR="00241691" w:rsidRDefault="00C54EB6" w:rsidP="006A4D34">
      <w:pPr>
        <w:pStyle w:val="a3"/>
        <w:spacing w:before="185"/>
        <w:jc w:val="both"/>
      </w:pPr>
      <w:r>
        <w:t>Сон (1–2</w:t>
      </w:r>
      <w:r>
        <w:rPr>
          <w:spacing w:val="-2"/>
        </w:rPr>
        <w:t xml:space="preserve"> </w:t>
      </w:r>
      <w:r>
        <w:t>часа).</w:t>
      </w:r>
    </w:p>
    <w:p w:rsidR="00241691" w:rsidRDefault="00C54EB6" w:rsidP="006A4D34">
      <w:pPr>
        <w:pStyle w:val="Heading1"/>
        <w:spacing w:before="189"/>
        <w:jc w:val="both"/>
      </w:pPr>
      <w:r>
        <w:t>Подготовка</w:t>
      </w:r>
    </w:p>
    <w:p w:rsidR="00241691" w:rsidRDefault="00C54EB6" w:rsidP="006A4D34">
      <w:pPr>
        <w:pStyle w:val="a3"/>
        <w:spacing w:before="182" w:line="259" w:lineRule="auto"/>
        <w:ind w:right="1126"/>
        <w:jc w:val="both"/>
      </w:pPr>
      <w:r>
        <w:t>Самый длительный и ответственный этап. На первом этапе дети играют в</w:t>
      </w:r>
      <w:r>
        <w:rPr>
          <w:spacing w:val="-68"/>
        </w:rPr>
        <w:t xml:space="preserve"> </w:t>
      </w:r>
      <w:r>
        <w:t>спокойные</w:t>
      </w:r>
      <w:r>
        <w:rPr>
          <w:spacing w:val="-4"/>
        </w:rPr>
        <w:t xml:space="preserve"> </w:t>
      </w:r>
      <w:r>
        <w:t>игры.</w:t>
      </w:r>
    </w:p>
    <w:p w:rsidR="00241691" w:rsidRDefault="00C54EB6" w:rsidP="006A4D34">
      <w:pPr>
        <w:pStyle w:val="Heading1"/>
        <w:spacing w:before="164"/>
        <w:jc w:val="both"/>
      </w:pPr>
      <w:r>
        <w:t>Релаксация</w:t>
      </w:r>
    </w:p>
    <w:p w:rsidR="00241691" w:rsidRDefault="00C54EB6" w:rsidP="006A4D34">
      <w:pPr>
        <w:pStyle w:val="a3"/>
        <w:spacing w:before="182"/>
        <w:jc w:val="both"/>
      </w:pPr>
      <w:r>
        <w:t>Этот</w:t>
      </w:r>
      <w:r>
        <w:rPr>
          <w:spacing w:val="-4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спокойную</w:t>
      </w:r>
      <w:r>
        <w:rPr>
          <w:spacing w:val="-4"/>
        </w:rPr>
        <w:t xml:space="preserve"> </w:t>
      </w:r>
      <w:r>
        <w:t>музыку,</w:t>
      </w:r>
      <w:r>
        <w:rPr>
          <w:spacing w:val="-4"/>
        </w:rPr>
        <w:t xml:space="preserve"> </w:t>
      </w:r>
      <w:r>
        <w:t>оказывающую</w:t>
      </w:r>
    </w:p>
    <w:p w:rsidR="00241691" w:rsidRDefault="00C54EB6" w:rsidP="006A4D34">
      <w:pPr>
        <w:pStyle w:val="a3"/>
        <w:spacing w:before="24" w:line="259" w:lineRule="auto"/>
        <w:ind w:right="615"/>
        <w:jc w:val="both"/>
      </w:pPr>
      <w:proofErr w:type="spellStart"/>
      <w:r>
        <w:t>общеуспокаивающее</w:t>
      </w:r>
      <w:proofErr w:type="spellEnd"/>
      <w:r>
        <w:t xml:space="preserve"> действие. Лучший вариант — звуки природы (шум леса,</w:t>
      </w:r>
      <w:r>
        <w:rPr>
          <w:spacing w:val="-67"/>
        </w:rPr>
        <w:t xml:space="preserve"> </w:t>
      </w:r>
      <w:r>
        <w:t>журчание</w:t>
      </w:r>
      <w:r>
        <w:rPr>
          <w:spacing w:val="-1"/>
        </w:rPr>
        <w:t xml:space="preserve"> </w:t>
      </w:r>
      <w:r>
        <w:t>ручья и пр.).</w:t>
      </w:r>
    </w:p>
    <w:p w:rsidR="00241691" w:rsidRDefault="00241691" w:rsidP="006A4D34">
      <w:pPr>
        <w:spacing w:line="259" w:lineRule="auto"/>
        <w:jc w:val="both"/>
        <w:sectPr w:rsidR="00241691">
          <w:pgSz w:w="11910" w:h="16840"/>
          <w:pgMar w:top="1020" w:right="220" w:bottom="280" w:left="1460" w:header="720" w:footer="720" w:gutter="0"/>
          <w:cols w:space="720"/>
        </w:sectPr>
      </w:pPr>
    </w:p>
    <w:p w:rsidR="00241691" w:rsidRDefault="00C54EB6" w:rsidP="006A4D34">
      <w:pPr>
        <w:pStyle w:val="a3"/>
        <w:spacing w:before="65"/>
        <w:jc w:val="both"/>
      </w:pPr>
      <w:r>
        <w:lastRenderedPageBreak/>
        <w:t>Воспитатель</w:t>
      </w:r>
      <w:r>
        <w:rPr>
          <w:spacing w:val="-4"/>
        </w:rPr>
        <w:t xml:space="preserve"> </w:t>
      </w:r>
      <w:r>
        <w:t>медленно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спокойно произносит</w:t>
      </w:r>
      <w:r>
        <w:rPr>
          <w:spacing w:val="-3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(</w:t>
      </w:r>
      <w:proofErr w:type="spellStart"/>
      <w:r>
        <w:t>потешки</w:t>
      </w:r>
      <w:proofErr w:type="spellEnd"/>
      <w:r>
        <w:t>,</w:t>
      </w:r>
      <w:r>
        <w:rPr>
          <w:spacing w:val="-3"/>
        </w:rPr>
        <w:t xml:space="preserve"> </w:t>
      </w:r>
      <w:r>
        <w:t>сказки и</w:t>
      </w:r>
      <w:r>
        <w:rPr>
          <w:spacing w:val="-5"/>
        </w:rPr>
        <w:t xml:space="preserve"> </w:t>
      </w:r>
      <w:r>
        <w:t>др.).</w:t>
      </w:r>
    </w:p>
    <w:p w:rsidR="00241691" w:rsidRDefault="00C54EB6" w:rsidP="006A4D34">
      <w:pPr>
        <w:pStyle w:val="a3"/>
        <w:spacing w:before="26" w:line="259" w:lineRule="auto"/>
        <w:ind w:right="1755"/>
        <w:jc w:val="both"/>
      </w:pPr>
      <w:r>
        <w:t>Дети слушают хорошо знакомый голос воспитателя, к которому они</w:t>
      </w:r>
      <w:r>
        <w:rPr>
          <w:spacing w:val="-67"/>
        </w:rPr>
        <w:t xml:space="preserve"> </w:t>
      </w:r>
      <w:r>
        <w:t>привыкли.</w:t>
      </w:r>
    </w:p>
    <w:p w:rsidR="00241691" w:rsidRDefault="00C54EB6" w:rsidP="006A4D34">
      <w:pPr>
        <w:pStyle w:val="a3"/>
        <w:spacing w:before="159" w:line="259" w:lineRule="auto"/>
        <w:ind w:right="1551"/>
        <w:jc w:val="both"/>
      </w:pPr>
      <w:r>
        <w:t>Воспитатель подходит к каждому ребенку и поглаживает его. Такое</w:t>
      </w:r>
      <w:r>
        <w:rPr>
          <w:spacing w:val="1"/>
        </w:rPr>
        <w:t xml:space="preserve"> </w:t>
      </w:r>
      <w:r>
        <w:t>тактильное воздействие оказыва</w:t>
      </w:r>
      <w:r>
        <w:t>ет дополнительный расслабляющий и</w:t>
      </w:r>
      <w:r>
        <w:rPr>
          <w:spacing w:val="-67"/>
        </w:rPr>
        <w:t xml:space="preserve"> </w:t>
      </w:r>
      <w:r>
        <w:t>успокаивающий</w:t>
      </w:r>
      <w:r>
        <w:rPr>
          <w:spacing w:val="-1"/>
        </w:rPr>
        <w:t xml:space="preserve"> </w:t>
      </w:r>
      <w:r>
        <w:t>эффект.</w:t>
      </w:r>
    </w:p>
    <w:p w:rsidR="00241691" w:rsidRDefault="00C54EB6" w:rsidP="006A4D34">
      <w:pPr>
        <w:pStyle w:val="Heading1"/>
        <w:spacing w:before="164"/>
        <w:jc w:val="both"/>
      </w:pPr>
      <w:r>
        <w:t>Переход</w:t>
      </w:r>
      <w:r>
        <w:rPr>
          <w:spacing w:val="-2"/>
        </w:rPr>
        <w:t xml:space="preserve"> </w:t>
      </w:r>
      <w:r>
        <w:t>ко сну</w:t>
      </w:r>
    </w:p>
    <w:p w:rsidR="00241691" w:rsidRDefault="00C54EB6" w:rsidP="006A4D34">
      <w:pPr>
        <w:pStyle w:val="a3"/>
        <w:spacing w:before="182"/>
        <w:jc w:val="both"/>
      </w:pPr>
      <w:r>
        <w:t>На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выключается</w:t>
      </w:r>
      <w:r>
        <w:rPr>
          <w:spacing w:val="-1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затихают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постельках.</w:t>
      </w:r>
      <w:r>
        <w:rPr>
          <w:spacing w:val="-2"/>
        </w:rPr>
        <w:t xml:space="preserve"> </w:t>
      </w:r>
      <w:r>
        <w:t>В</w:t>
      </w:r>
    </w:p>
    <w:p w:rsidR="00241691" w:rsidRDefault="00C54EB6" w:rsidP="006A4D34">
      <w:pPr>
        <w:pStyle w:val="a3"/>
        <w:spacing w:before="26" w:line="256" w:lineRule="auto"/>
        <w:ind w:right="743"/>
        <w:jc w:val="both"/>
      </w:pPr>
      <w:proofErr w:type="gramStart"/>
      <w:r>
        <w:t>качестве</w:t>
      </w:r>
      <w:proofErr w:type="gramEnd"/>
      <w:r>
        <w:t xml:space="preserve"> сигнала к засыпанию рекомендуется придумать какую-то короткую</w:t>
      </w:r>
      <w:r>
        <w:rPr>
          <w:spacing w:val="-67"/>
        </w:rPr>
        <w:t xml:space="preserve"> </w:t>
      </w:r>
      <w:r>
        <w:t>фразу.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«Мальчики и</w:t>
      </w:r>
      <w:r>
        <w:rPr>
          <w:spacing w:val="-4"/>
        </w:rPr>
        <w:t xml:space="preserve"> </w:t>
      </w:r>
      <w:r>
        <w:t>девочки глазки</w:t>
      </w:r>
      <w:r>
        <w:rPr>
          <w:spacing w:val="-1"/>
        </w:rPr>
        <w:t xml:space="preserve"> </w:t>
      </w:r>
      <w:r>
        <w:t>закрывают,</w:t>
      </w:r>
      <w:r>
        <w:rPr>
          <w:spacing w:val="-5"/>
        </w:rPr>
        <w:t xml:space="preserve"> </w:t>
      </w:r>
      <w:r>
        <w:t>быстро</w:t>
      </w:r>
    </w:p>
    <w:p w:rsidR="00241691" w:rsidRDefault="00C54EB6" w:rsidP="006A4D34">
      <w:pPr>
        <w:pStyle w:val="a3"/>
        <w:spacing w:before="5"/>
        <w:jc w:val="both"/>
      </w:pPr>
      <w:r>
        <w:t>засыпают».</w:t>
      </w:r>
      <w:r>
        <w:rPr>
          <w:spacing w:val="-3"/>
        </w:rPr>
        <w:t xml:space="preserve"> </w:t>
      </w:r>
      <w:r>
        <w:t>«Закрывайте</w:t>
      </w:r>
      <w:r>
        <w:rPr>
          <w:spacing w:val="-2"/>
        </w:rPr>
        <w:t xml:space="preserve"> </w:t>
      </w:r>
      <w:r>
        <w:t>глазки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приснятся</w:t>
      </w:r>
      <w:r>
        <w:rPr>
          <w:spacing w:val="-2"/>
        </w:rPr>
        <w:t xml:space="preserve"> </w:t>
      </w:r>
      <w:r>
        <w:t>сказки»</w:t>
      </w:r>
    </w:p>
    <w:p w:rsidR="00241691" w:rsidRDefault="00C54EB6" w:rsidP="006A4D34">
      <w:pPr>
        <w:pStyle w:val="a3"/>
        <w:spacing w:before="187" w:line="256" w:lineRule="auto"/>
        <w:jc w:val="both"/>
      </w:pPr>
      <w:r>
        <w:t>В течение всего периода отдыха и сна</w:t>
      </w:r>
      <w:r>
        <w:rPr>
          <w:spacing w:val="1"/>
        </w:rPr>
        <w:t xml:space="preserve"> </w:t>
      </w:r>
      <w:r>
        <w:t>воспитатель находится в пределе</w:t>
      </w:r>
      <w:r>
        <w:rPr>
          <w:spacing w:val="-67"/>
        </w:rPr>
        <w:t xml:space="preserve"> </w:t>
      </w:r>
      <w:r>
        <w:t>слышимости.</w:t>
      </w:r>
    </w:p>
    <w:p w:rsidR="00241691" w:rsidRDefault="00C54EB6" w:rsidP="006A4D34">
      <w:pPr>
        <w:pStyle w:val="a3"/>
        <w:spacing w:before="166"/>
        <w:jc w:val="both"/>
      </w:pPr>
      <w:r>
        <w:t>С</w:t>
      </w:r>
      <w:r>
        <w:rPr>
          <w:spacing w:val="-3"/>
        </w:rPr>
        <w:t xml:space="preserve"> </w:t>
      </w:r>
      <w:r>
        <w:t>теми</w:t>
      </w:r>
      <w:r>
        <w:rPr>
          <w:spacing w:val="-2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категорически</w:t>
      </w:r>
      <w:r>
        <w:rPr>
          <w:spacing w:val="-4"/>
        </w:rPr>
        <w:t xml:space="preserve"> </w:t>
      </w:r>
      <w:r>
        <w:t>отказываются</w:t>
      </w:r>
      <w:r>
        <w:rPr>
          <w:spacing w:val="-3"/>
        </w:rPr>
        <w:t xml:space="preserve"> </w:t>
      </w:r>
      <w:r>
        <w:t>спать,</w:t>
      </w:r>
      <w:r>
        <w:rPr>
          <w:spacing w:val="-4"/>
        </w:rPr>
        <w:t xml:space="preserve"> </w:t>
      </w:r>
      <w:r>
        <w:t>проводится</w:t>
      </w:r>
    </w:p>
    <w:p w:rsidR="00241691" w:rsidRDefault="00C54EB6" w:rsidP="006A4D34">
      <w:pPr>
        <w:pStyle w:val="a3"/>
        <w:spacing w:before="26" w:line="256" w:lineRule="auto"/>
        <w:ind w:right="944"/>
        <w:jc w:val="both"/>
      </w:pPr>
      <w:r>
        <w:t xml:space="preserve">беседа с целью убедить лежать в кровати спокойно и не </w:t>
      </w:r>
      <w:proofErr w:type="gramStart"/>
      <w:r>
        <w:t>мешать остальным</w:t>
      </w:r>
      <w:r>
        <w:rPr>
          <w:spacing w:val="-67"/>
        </w:rPr>
        <w:t xml:space="preserve"> </w:t>
      </w:r>
      <w:r>
        <w:t>малышам</w:t>
      </w:r>
      <w:r>
        <w:rPr>
          <w:spacing w:val="-5"/>
        </w:rPr>
        <w:t xml:space="preserve"> </w:t>
      </w:r>
      <w:r>
        <w:t>отдыхать</w:t>
      </w:r>
      <w:proofErr w:type="gramEnd"/>
      <w:r>
        <w:t>.</w:t>
      </w:r>
    </w:p>
    <w:p w:rsidR="00241691" w:rsidRDefault="00C54EB6" w:rsidP="006A4D34">
      <w:pPr>
        <w:pStyle w:val="a3"/>
        <w:spacing w:before="165" w:line="259" w:lineRule="auto"/>
        <w:ind w:right="615"/>
        <w:jc w:val="both"/>
      </w:pPr>
      <w:r>
        <w:t>Правильная организация сна предполагает активное участие ребенка в этом</w:t>
      </w:r>
      <w:r>
        <w:rPr>
          <w:spacing w:val="1"/>
        </w:rPr>
        <w:t xml:space="preserve"> </w:t>
      </w:r>
      <w:r>
        <w:t>процессе.</w:t>
      </w:r>
      <w:r>
        <w:rPr>
          <w:spacing w:val="-3"/>
        </w:rPr>
        <w:t xml:space="preserve"> </w:t>
      </w:r>
      <w:r>
        <w:t>Сон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восприниматься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нечто</w:t>
      </w:r>
      <w:r>
        <w:rPr>
          <w:spacing w:val="-5"/>
        </w:rPr>
        <w:t xml:space="preserve"> </w:t>
      </w:r>
      <w:r>
        <w:t>навязанное</w:t>
      </w:r>
      <w:r>
        <w:rPr>
          <w:spacing w:val="-2"/>
        </w:rPr>
        <w:t xml:space="preserve"> </w:t>
      </w:r>
      <w:r>
        <w:t>взрослым.</w:t>
      </w:r>
    </w:p>
    <w:p w:rsidR="00241691" w:rsidRDefault="00C54EB6" w:rsidP="006A4D34">
      <w:pPr>
        <w:pStyle w:val="Heading1"/>
        <w:spacing w:before="159"/>
        <w:ind w:left="381"/>
        <w:jc w:val="both"/>
      </w:pPr>
      <w:r>
        <w:t>Пробуждение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подъем</w:t>
      </w:r>
    </w:p>
    <w:p w:rsidR="00241691" w:rsidRDefault="00C54EB6" w:rsidP="006A4D34">
      <w:pPr>
        <w:pStyle w:val="a3"/>
        <w:spacing w:before="187" w:line="256" w:lineRule="auto"/>
        <w:ind w:right="1576"/>
        <w:jc w:val="both"/>
      </w:pPr>
      <w:r>
        <w:t>Д</w:t>
      </w:r>
      <w:r>
        <w:t>ля бодрого, хорошего самочувствия детей немалое значение имеет и</w:t>
      </w:r>
      <w:r>
        <w:rPr>
          <w:spacing w:val="-67"/>
        </w:rPr>
        <w:t xml:space="preserve"> </w:t>
      </w:r>
      <w:r>
        <w:t>правильный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подъем.</w:t>
      </w:r>
      <w:r>
        <w:rPr>
          <w:spacing w:val="-2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благоприятно</w:t>
      </w:r>
      <w:r>
        <w:rPr>
          <w:spacing w:val="-1"/>
        </w:rPr>
        <w:t xml:space="preserve"> </w:t>
      </w:r>
      <w:r>
        <w:t>самостоятельное</w:t>
      </w:r>
    </w:p>
    <w:p w:rsidR="00241691" w:rsidRDefault="00C54EB6" w:rsidP="006A4D34">
      <w:pPr>
        <w:pStyle w:val="a3"/>
        <w:spacing w:before="5" w:line="259" w:lineRule="auto"/>
        <w:ind w:right="791"/>
        <w:jc w:val="both"/>
      </w:pPr>
      <w:r>
        <w:t>пробуждение. Рекомендуется, чтобы ребенок, проснувшись самостоятельно,</w:t>
      </w:r>
      <w:r>
        <w:rPr>
          <w:spacing w:val="-67"/>
        </w:rPr>
        <w:t xml:space="preserve"> </w:t>
      </w:r>
      <w:r>
        <w:t>еще 5—10 мин спокойно полежал в постели, так как резкий пере</w:t>
      </w:r>
      <w:r>
        <w:t>ход от сна к</w:t>
      </w:r>
      <w:r>
        <w:rPr>
          <w:spacing w:val="-67"/>
        </w:rPr>
        <w:t xml:space="preserve"> </w:t>
      </w:r>
      <w:r>
        <w:t>бодрствованию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отрицательно сказаться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состоянии</w:t>
      </w:r>
      <w:r>
        <w:rPr>
          <w:spacing w:val="-4"/>
        </w:rPr>
        <w:t xml:space="preserve"> </w:t>
      </w:r>
      <w:r>
        <w:t>организма.</w:t>
      </w:r>
    </w:p>
    <w:p w:rsidR="00241691" w:rsidRDefault="00C54EB6" w:rsidP="006A4D34">
      <w:pPr>
        <w:pStyle w:val="a3"/>
        <w:spacing w:before="159" w:line="259" w:lineRule="auto"/>
        <w:ind w:right="1062" w:firstLine="69"/>
        <w:jc w:val="both"/>
      </w:pPr>
      <w:proofErr w:type="gramStart"/>
      <w:r>
        <w:t>Для детей, которые не спят или проснулись раньше следует предоставить</w:t>
      </w:r>
      <w:r>
        <w:rPr>
          <w:spacing w:val="-67"/>
        </w:rPr>
        <w:t xml:space="preserve"> </w:t>
      </w:r>
      <w:r>
        <w:t>возможность встать, тихо одеться и перейти в специально выделенную</w:t>
      </w:r>
      <w:r>
        <w:rPr>
          <w:spacing w:val="1"/>
        </w:rPr>
        <w:t xml:space="preserve"> </w:t>
      </w:r>
      <w:r>
        <w:t>игровую</w:t>
      </w:r>
      <w:r>
        <w:rPr>
          <w:spacing w:val="-2"/>
        </w:rPr>
        <w:t xml:space="preserve"> </w:t>
      </w:r>
      <w:r>
        <w:t>игровая зону,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сможет</w:t>
      </w:r>
      <w:r>
        <w:rPr>
          <w:spacing w:val="-3"/>
        </w:rPr>
        <w:t xml:space="preserve"> </w:t>
      </w:r>
      <w:r>
        <w:t>найти себе</w:t>
      </w:r>
      <w:r>
        <w:rPr>
          <w:spacing w:val="-1"/>
        </w:rPr>
        <w:t xml:space="preserve"> </w:t>
      </w:r>
      <w:r>
        <w:t>занятие.</w:t>
      </w:r>
      <w:proofErr w:type="gramEnd"/>
    </w:p>
    <w:p w:rsidR="00241691" w:rsidRDefault="00241691" w:rsidP="006A4D34">
      <w:pPr>
        <w:pStyle w:val="a3"/>
        <w:ind w:left="0"/>
        <w:jc w:val="both"/>
        <w:rPr>
          <w:sz w:val="20"/>
        </w:rPr>
      </w:pPr>
    </w:p>
    <w:p w:rsidR="00241691" w:rsidRDefault="00241691" w:rsidP="006A4D34">
      <w:pPr>
        <w:pStyle w:val="a3"/>
        <w:ind w:left="0"/>
        <w:jc w:val="both"/>
        <w:rPr>
          <w:sz w:val="20"/>
        </w:rPr>
      </w:pPr>
    </w:p>
    <w:p w:rsidR="00241691" w:rsidRDefault="00241691">
      <w:pPr>
        <w:pStyle w:val="a3"/>
        <w:ind w:left="0"/>
        <w:rPr>
          <w:sz w:val="20"/>
        </w:rPr>
      </w:pPr>
    </w:p>
    <w:p w:rsidR="00241691" w:rsidRDefault="00241691">
      <w:pPr>
        <w:pStyle w:val="a3"/>
        <w:spacing w:before="7"/>
        <w:ind w:left="0"/>
        <w:rPr>
          <w:sz w:val="18"/>
        </w:rPr>
      </w:pPr>
    </w:p>
    <w:p w:rsidR="00241691" w:rsidRDefault="00241691">
      <w:pPr>
        <w:rPr>
          <w:sz w:val="18"/>
        </w:rPr>
        <w:sectPr w:rsidR="00241691">
          <w:pgSz w:w="11910" w:h="16840"/>
          <w:pgMar w:top="1040" w:right="220" w:bottom="280" w:left="1460" w:header="720" w:footer="720" w:gutter="0"/>
          <w:cols w:space="720"/>
        </w:sectPr>
      </w:pPr>
    </w:p>
    <w:p w:rsidR="00241691" w:rsidRDefault="00241691">
      <w:pPr>
        <w:pStyle w:val="a3"/>
        <w:ind w:left="0"/>
        <w:rPr>
          <w:sz w:val="26"/>
        </w:rPr>
      </w:pPr>
    </w:p>
    <w:p w:rsidR="00241691" w:rsidRDefault="00241691">
      <w:pPr>
        <w:pStyle w:val="a3"/>
        <w:spacing w:before="7"/>
        <w:ind w:left="0"/>
      </w:pPr>
    </w:p>
    <w:p w:rsidR="00241691" w:rsidRDefault="006A4D34">
      <w:pPr>
        <w:spacing w:before="1" w:line="232" w:lineRule="auto"/>
        <w:ind w:left="610" w:right="198"/>
        <w:rPr>
          <w:rFonts w:ascii="Arial MT"/>
          <w:sz w:val="24"/>
        </w:rPr>
      </w:pPr>
      <w:r>
        <w:rPr>
          <w:rFonts w:ascii="Microsoft Sans Serif" w:hAnsi="Microsoft Sans Serif"/>
          <w:sz w:val="24"/>
        </w:rPr>
        <w:t xml:space="preserve"> </w:t>
      </w:r>
    </w:p>
    <w:sectPr w:rsidR="00241691" w:rsidSect="00241691">
      <w:type w:val="continuous"/>
      <w:pgSz w:w="11910" w:h="16840"/>
      <w:pgMar w:top="1600" w:right="220" w:bottom="280" w:left="1460" w:header="720" w:footer="720" w:gutter="0"/>
      <w:cols w:num="2" w:space="720" w:equalWidth="0">
        <w:col w:w="6407" w:space="40"/>
        <w:col w:w="378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EB6" w:rsidRDefault="00C54EB6" w:rsidP="001A0654">
      <w:r>
        <w:separator/>
      </w:r>
    </w:p>
  </w:endnote>
  <w:endnote w:type="continuationSeparator" w:id="0">
    <w:p w:rsidR="00C54EB6" w:rsidRDefault="00C54EB6" w:rsidP="001A0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78805"/>
      <w:docPartObj>
        <w:docPartGallery w:val="Page Numbers (Bottom of Page)"/>
        <w:docPartUnique/>
      </w:docPartObj>
    </w:sdtPr>
    <w:sdtContent>
      <w:p w:rsidR="001A0654" w:rsidRDefault="001A0654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A0654" w:rsidRDefault="001A065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EB6" w:rsidRDefault="00C54EB6" w:rsidP="001A0654">
      <w:r>
        <w:separator/>
      </w:r>
    </w:p>
  </w:footnote>
  <w:footnote w:type="continuationSeparator" w:id="0">
    <w:p w:rsidR="00C54EB6" w:rsidRDefault="00C54EB6" w:rsidP="001A0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F1A32"/>
    <w:multiLevelType w:val="hybridMultilevel"/>
    <w:tmpl w:val="595A3750"/>
    <w:lvl w:ilvl="0" w:tplc="616A8236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76857EC"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2" w:tplc="9550C8E2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3" w:tplc="2446031E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4" w:tplc="E2267A98">
      <w:numFmt w:val="bullet"/>
      <w:lvlText w:val="•"/>
      <w:lvlJc w:val="left"/>
      <w:pPr>
        <w:ind w:left="4666" w:hanging="360"/>
      </w:pPr>
      <w:rPr>
        <w:rFonts w:hint="default"/>
        <w:lang w:val="ru-RU" w:eastAsia="en-US" w:bidi="ar-SA"/>
      </w:rPr>
    </w:lvl>
    <w:lvl w:ilvl="5" w:tplc="BEA4377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B85E972C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DD802D88">
      <w:numFmt w:val="bullet"/>
      <w:lvlText w:val="•"/>
      <w:lvlJc w:val="left"/>
      <w:pPr>
        <w:ind w:left="7446" w:hanging="360"/>
      </w:pPr>
      <w:rPr>
        <w:rFonts w:hint="default"/>
        <w:lang w:val="ru-RU" w:eastAsia="en-US" w:bidi="ar-SA"/>
      </w:rPr>
    </w:lvl>
    <w:lvl w:ilvl="8" w:tplc="2C88B71E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41691"/>
    <w:rsid w:val="001A0654"/>
    <w:rsid w:val="00241691"/>
    <w:rsid w:val="006A4D34"/>
    <w:rsid w:val="00C5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16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16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1691"/>
    <w:pPr>
      <w:ind w:left="24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41691"/>
    <w:pPr>
      <w:spacing w:before="59"/>
      <w:ind w:left="24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41691"/>
    <w:pPr>
      <w:spacing w:before="24"/>
      <w:ind w:left="961" w:hanging="360"/>
    </w:pPr>
  </w:style>
  <w:style w:type="paragraph" w:customStyle="1" w:styleId="TableParagraph">
    <w:name w:val="Table Paragraph"/>
    <w:basedOn w:val="a"/>
    <w:uiPriority w:val="1"/>
    <w:qFormat/>
    <w:rsid w:val="00241691"/>
    <w:pPr>
      <w:spacing w:line="312" w:lineRule="exact"/>
      <w:ind w:left="112"/>
    </w:pPr>
  </w:style>
  <w:style w:type="paragraph" w:styleId="a5">
    <w:name w:val="header"/>
    <w:basedOn w:val="a"/>
    <w:link w:val="a6"/>
    <w:uiPriority w:val="99"/>
    <w:semiHidden/>
    <w:unhideWhenUsed/>
    <w:rsid w:val="001A06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065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A06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065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77F6B-1D02-43C6-A382-2DA910CE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1050</Words>
  <Characters>5987</Characters>
  <Application>Microsoft Office Word</Application>
  <DocSecurity>0</DocSecurity>
  <Lines>49</Lines>
  <Paragraphs>14</Paragraphs>
  <ScaleCrop>false</ScaleCrop>
  <Company>Microsoft</Company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</cp:lastModifiedBy>
  <cp:revision>3</cp:revision>
  <cp:lastPrinted>2022-10-27T16:07:00Z</cp:lastPrinted>
  <dcterms:created xsi:type="dcterms:W3CDTF">2022-10-27T13:28:00Z</dcterms:created>
  <dcterms:modified xsi:type="dcterms:W3CDTF">2022-10-27T16:08:00Z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2022-10-27T00:00:00Z</vt:filetime>
  </property>
</Properties>
</file>